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798DC357">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7C93CEC9" w:rsidR="007C0ABB" w:rsidRDefault="00220DDF">
                            <w:r>
                              <w:rPr>
                                <w:noProof/>
                              </w:rPr>
                              <w:drawing>
                                <wp:inline distT="0" distB="0" distL="0" distR="0" wp14:anchorId="4D70F812" wp14:editId="334A1D4F">
                                  <wp:extent cx="1066800" cy="1375894"/>
                                  <wp:effectExtent l="0" t="0" r="0" b="0"/>
                                  <wp:docPr id="39577228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72285" name="図 395772285"/>
                                          <pic:cNvPicPr/>
                                        </pic:nvPicPr>
                                        <pic:blipFill rotWithShape="1">
                                          <a:blip r:embed="rId6">
                                            <a:extLst>
                                              <a:ext uri="{28A0092B-C50C-407E-A947-70E740481C1C}">
                                                <a14:useLocalDpi xmlns:a14="http://schemas.microsoft.com/office/drawing/2010/main" val="0"/>
                                              </a:ext>
                                            </a:extLst>
                                          </a:blip>
                                          <a:srcRect l="9625" t="4491" r="11516" b="7691"/>
                                          <a:stretch>
                                            <a:fillRect/>
                                          </a:stretch>
                                        </pic:blipFill>
                                        <pic:spPr bwMode="auto">
                                          <a:xfrm>
                                            <a:off x="0" y="0"/>
                                            <a:ext cx="1096482" cy="1414176"/>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7C93CEC9" w:rsidR="007C0ABB" w:rsidRDefault="00220DDF">
                      <w:r>
                        <w:rPr>
                          <w:noProof/>
                        </w:rPr>
                        <w:drawing>
                          <wp:inline distT="0" distB="0" distL="0" distR="0" wp14:anchorId="4D70F812" wp14:editId="334A1D4F">
                            <wp:extent cx="1066800" cy="1375894"/>
                            <wp:effectExtent l="0" t="0" r="0" b="0"/>
                            <wp:docPr id="39577228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72285" name="図 395772285"/>
                                    <pic:cNvPicPr/>
                                  </pic:nvPicPr>
                                  <pic:blipFill rotWithShape="1">
                                    <a:blip r:embed="rId6">
                                      <a:extLst>
                                        <a:ext uri="{28A0092B-C50C-407E-A947-70E740481C1C}">
                                          <a14:useLocalDpi xmlns:a14="http://schemas.microsoft.com/office/drawing/2010/main" val="0"/>
                                        </a:ext>
                                      </a:extLst>
                                    </a:blip>
                                    <a:srcRect l="9625" t="4491" r="11516" b="7691"/>
                                    <a:stretch>
                                      <a:fillRect/>
                                    </a:stretch>
                                  </pic:blipFill>
                                  <pic:spPr bwMode="auto">
                                    <a:xfrm>
                                      <a:off x="0" y="0"/>
                                      <a:ext cx="1096482" cy="1414176"/>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2E906AAF"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220DDF">
        <w:rPr>
          <w:rFonts w:ascii="メイリオ" w:eastAsia="メイリオ" w:hAnsi="メイリオ" w:hint="eastAsia"/>
          <w:sz w:val="22"/>
        </w:rPr>
        <w:t>5</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220DDF">
        <w:rPr>
          <w:rFonts w:ascii="メイリオ" w:eastAsia="メイリオ" w:hAnsi="メイリオ" w:hint="eastAsia"/>
          <w:sz w:val="22"/>
        </w:rPr>
        <w:t>6</w:t>
      </w:r>
      <w:r w:rsidR="008119BE" w:rsidRPr="00DB0EEE">
        <w:rPr>
          <w:rFonts w:ascii="メイリオ" w:eastAsia="メイリオ" w:hAnsi="メイリオ" w:hint="eastAsia"/>
          <w:sz w:val="22"/>
        </w:rPr>
        <w:t>年度　国際ロータリー第2800地区</w:t>
      </w:r>
    </w:p>
    <w:p w14:paraId="5605F0D4" w14:textId="6D23F29E"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4D1348">
        <w:rPr>
          <w:rFonts w:ascii="メイリオ" w:eastAsia="メイリオ" w:hAnsi="メイリオ" w:hint="eastAsia"/>
          <w:sz w:val="22"/>
        </w:rPr>
        <w:t>５</w:t>
      </w:r>
      <w:r w:rsidRPr="00DB0EEE">
        <w:rPr>
          <w:rFonts w:ascii="メイリオ" w:eastAsia="メイリオ" w:hAnsi="メイリオ" w:hint="eastAsia"/>
          <w:sz w:val="22"/>
        </w:rPr>
        <w:t xml:space="preserve">グループガバナー補佐　</w:t>
      </w:r>
      <w:r w:rsidR="00220DDF">
        <w:rPr>
          <w:rFonts w:ascii="メイリオ" w:eastAsia="メイリオ" w:hAnsi="メイリオ" w:hint="eastAsia"/>
          <w:sz w:val="22"/>
        </w:rPr>
        <w:t>伊藤</w:t>
      </w:r>
      <w:r w:rsidR="004D1348">
        <w:rPr>
          <w:rFonts w:ascii="メイリオ" w:eastAsia="メイリオ" w:hAnsi="メイリオ" w:hint="eastAsia"/>
          <w:sz w:val="22"/>
        </w:rPr>
        <w:t xml:space="preserve"> </w:t>
      </w:r>
      <w:r w:rsidR="00220DDF">
        <w:rPr>
          <w:rFonts w:ascii="メイリオ" w:eastAsia="メイリオ" w:hAnsi="メイリオ" w:hint="eastAsia"/>
          <w:sz w:val="22"/>
        </w:rPr>
        <w:t>明彦</w:t>
      </w:r>
    </w:p>
    <w:p w14:paraId="3117530A" w14:textId="5167CCEC"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4D1348" w:rsidRPr="004D1348">
        <w:rPr>
          <w:rFonts w:ascii="メイリオ" w:eastAsia="メイリオ" w:hAnsi="メイリオ" w:hint="eastAsia"/>
          <w:sz w:val="22"/>
        </w:rPr>
        <w:t>山形</w:t>
      </w:r>
      <w:r w:rsidR="00220DDF">
        <w:rPr>
          <w:rFonts w:ascii="メイリオ" w:eastAsia="メイリオ" w:hAnsi="メイリオ" w:hint="eastAsia"/>
          <w:sz w:val="22"/>
        </w:rPr>
        <w:t>北</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6901D223" w14:textId="3D5338A4" w:rsidR="00220DDF" w:rsidRPr="00220DDF" w:rsidRDefault="00220DDF" w:rsidP="00220DDF">
      <w:pPr>
        <w:spacing w:line="360" w:lineRule="exact"/>
        <w:ind w:firstLineChars="100" w:firstLine="220"/>
        <w:rPr>
          <w:rFonts w:ascii="メイリオ" w:eastAsia="メイリオ" w:hAnsi="メイリオ"/>
          <w:sz w:val="22"/>
        </w:rPr>
      </w:pPr>
      <w:r w:rsidRPr="00220DDF">
        <w:rPr>
          <w:rFonts w:ascii="メイリオ" w:eastAsia="メイリオ" w:hAnsi="メイリオ" w:hint="eastAsia"/>
          <w:sz w:val="22"/>
        </w:rPr>
        <w:t>本年度、小松栄一ガバナーより委嘱を受け、第５グループのガバナー補佐を拝命させて頂きます山形北ロータリークラブの伊藤明彦です。どうぞよろしくお願いいたします。</w:t>
      </w:r>
    </w:p>
    <w:p w14:paraId="734756BA" w14:textId="0844E9B7" w:rsidR="00220DDF" w:rsidRPr="00220DDF" w:rsidRDefault="00220DDF" w:rsidP="00220DDF">
      <w:pPr>
        <w:spacing w:line="360" w:lineRule="exact"/>
        <w:ind w:firstLineChars="100" w:firstLine="220"/>
        <w:rPr>
          <w:rFonts w:ascii="メイリオ" w:eastAsia="メイリオ" w:hAnsi="メイリオ"/>
          <w:sz w:val="22"/>
        </w:rPr>
      </w:pPr>
      <w:r w:rsidRPr="00220DDF">
        <w:rPr>
          <w:rFonts w:ascii="メイリオ" w:eastAsia="メイリオ" w:hAnsi="メイリオ" w:hint="eastAsia"/>
          <w:sz w:val="22"/>
        </w:rPr>
        <w:t>今年度</w:t>
      </w:r>
      <w:r w:rsidRPr="00220DDF">
        <w:rPr>
          <w:rFonts w:ascii="メイリオ" w:eastAsia="メイリオ" w:hAnsi="メイリオ"/>
          <w:sz w:val="22"/>
        </w:rPr>
        <w:t>RI会長からのメッセージは</w:t>
      </w:r>
      <w:r w:rsidR="000C471B">
        <w:rPr>
          <w:rFonts w:ascii="メイリオ" w:eastAsia="メイリオ" w:hAnsi="メイリオ" w:hint="eastAsia"/>
          <w:sz w:val="22"/>
        </w:rPr>
        <w:t xml:space="preserve">「- </w:t>
      </w:r>
      <w:r w:rsidRPr="00220DDF">
        <w:rPr>
          <w:rFonts w:ascii="メイリオ" w:eastAsia="メイリオ" w:hAnsi="メイリオ"/>
          <w:sz w:val="22"/>
        </w:rPr>
        <w:t>UNITE　FOR　GOOD</w:t>
      </w:r>
      <w:r w:rsidR="000C471B">
        <w:rPr>
          <w:rFonts w:ascii="メイリオ" w:eastAsia="メイリオ" w:hAnsi="メイリオ" w:hint="eastAsia"/>
          <w:sz w:val="22"/>
        </w:rPr>
        <w:t xml:space="preserve"> -　</w:t>
      </w:r>
      <w:r w:rsidRPr="00220DDF">
        <w:rPr>
          <w:rFonts w:ascii="メイリオ" w:eastAsia="メイリオ" w:hAnsi="メイリオ" w:hint="eastAsia"/>
          <w:sz w:val="22"/>
        </w:rPr>
        <w:t>よいことのために手をとりあおう</w:t>
      </w:r>
      <w:r w:rsidR="000C471B">
        <w:rPr>
          <w:rFonts w:ascii="メイリオ" w:eastAsia="メイリオ" w:hAnsi="メイリオ"/>
          <w:sz w:val="22"/>
        </w:rPr>
        <w:t>」</w:t>
      </w:r>
      <w:r w:rsidRPr="00220DDF">
        <w:rPr>
          <w:rFonts w:ascii="メイリオ" w:eastAsia="メイリオ" w:hAnsi="メイリオ" w:hint="eastAsia"/>
          <w:sz w:val="22"/>
        </w:rPr>
        <w:t>です。ちなみに本年度より</w:t>
      </w:r>
      <w:r w:rsidRPr="00220DDF">
        <w:rPr>
          <w:rFonts w:ascii="メイリオ" w:eastAsia="メイリオ" w:hAnsi="メイリオ"/>
          <w:sz w:val="22"/>
        </w:rPr>
        <w:t>RIテーマ・ロゴマークは廃止されました。</w:t>
      </w:r>
    </w:p>
    <w:p w14:paraId="5AE4BD43" w14:textId="3666EDC9" w:rsidR="00220DDF" w:rsidRPr="00220DDF" w:rsidRDefault="00220DDF" w:rsidP="00220DDF">
      <w:pPr>
        <w:spacing w:line="360" w:lineRule="exact"/>
        <w:ind w:firstLineChars="100" w:firstLine="220"/>
        <w:rPr>
          <w:rFonts w:ascii="メイリオ" w:eastAsia="メイリオ" w:hAnsi="メイリオ"/>
          <w:sz w:val="22"/>
        </w:rPr>
      </w:pPr>
      <w:r w:rsidRPr="00220DDF">
        <w:rPr>
          <w:rFonts w:ascii="メイリオ" w:eastAsia="メイリオ" w:hAnsi="メイリオ" w:hint="eastAsia"/>
          <w:sz w:val="22"/>
        </w:rPr>
        <w:t>また、小松栄一ガバナーは、</w:t>
      </w:r>
      <w:r w:rsidRPr="00220DDF">
        <w:rPr>
          <w:rFonts w:ascii="メイリオ" w:eastAsia="メイリオ" w:hAnsi="メイリオ"/>
          <w:sz w:val="22"/>
        </w:rPr>
        <w:t>RI会長のメッセージを受け</w:t>
      </w:r>
      <w:r w:rsidRPr="00220DDF">
        <w:rPr>
          <w:rFonts w:ascii="メイリオ" w:eastAsia="メイリオ" w:hAnsi="メイリオ" w:hint="eastAsia"/>
          <w:sz w:val="22"/>
        </w:rPr>
        <w:t>「良いことをしよう。地域で、世界で、未来のために」という地区基本方針を掲げられました。小松ガバナーはロータリー財団や青少年交換事業に多く携わり豊富な経験・知識をもとに、このメッセージを考えられたとお聞きしております。特に若者に対する積極的な支援を行い、若者そして誰もがチャレンジできるよう格差と分断の解消のために活動を行うことに対する熱い思いがあると感じております。すべての人々にまずは、同じスタートラインに立ってほしい、というガバナーのこの思いが各クラブの活動を通して実現できるよう、非力ながらガバナー補佐として活動していきたいと考えております。</w:t>
      </w:r>
    </w:p>
    <w:p w14:paraId="156585B2" w14:textId="1E0CAAE5" w:rsidR="00BF354F" w:rsidRPr="00DB0EEE" w:rsidRDefault="00220DDF" w:rsidP="000C471B">
      <w:pPr>
        <w:spacing w:line="360" w:lineRule="exact"/>
        <w:ind w:firstLineChars="100" w:firstLine="220"/>
        <w:rPr>
          <w:rFonts w:ascii="メイリオ" w:eastAsia="メイリオ" w:hAnsi="メイリオ"/>
          <w:sz w:val="22"/>
        </w:rPr>
      </w:pPr>
      <w:r w:rsidRPr="00220DDF">
        <w:rPr>
          <w:rFonts w:ascii="メイリオ" w:eastAsia="メイリオ" w:hAnsi="メイリオ" w:hint="eastAsia"/>
          <w:sz w:val="22"/>
        </w:rPr>
        <w:t>ロータリーは転換の時期にあります。</w:t>
      </w:r>
      <w:r w:rsidRPr="00220DDF">
        <w:rPr>
          <w:rFonts w:ascii="メイリオ" w:eastAsia="メイリオ" w:hAnsi="メイリオ"/>
          <w:sz w:val="22"/>
        </w:rPr>
        <w:t>RIは単年度主義から継続性を重視し、今後３年を目途に「行動計画」「３YEA</w:t>
      </w:r>
      <w:r w:rsidR="00437E3B">
        <w:rPr>
          <w:rFonts w:ascii="メイリオ" w:eastAsia="メイリオ" w:hAnsi="メイリオ" w:hint="eastAsia"/>
          <w:sz w:val="22"/>
        </w:rPr>
        <w:t xml:space="preserve"> </w:t>
      </w:r>
      <w:r w:rsidRPr="00220DDF">
        <w:rPr>
          <w:rFonts w:ascii="メイリオ" w:eastAsia="メイリオ" w:hAnsi="メイリオ"/>
          <w:sz w:val="22"/>
        </w:rPr>
        <w:t>ROLLING GOALS」「クラブ計画委員会」設置をクラブに徹底する方針とのことです。しかし</w:t>
      </w:r>
      <w:r w:rsidR="000C471B">
        <w:rPr>
          <w:rFonts w:ascii="メイリオ" w:eastAsia="メイリオ" w:hAnsi="メイリオ" w:hint="eastAsia"/>
          <w:sz w:val="22"/>
        </w:rPr>
        <w:t>、</w:t>
      </w:r>
      <w:r w:rsidRPr="00220DDF">
        <w:rPr>
          <w:rFonts w:ascii="メイリオ" w:eastAsia="メイリオ" w:hAnsi="メイリオ"/>
          <w:sz w:val="22"/>
        </w:rPr>
        <w:t>行動計画をはじめこれらの内容につき各会員への浸透は不十分です。私自身も不勉強で理解できておりません。皆様とともに勉強していきたいと思います。１年間、ご協力いただきますよう重ねてお願い申し上げ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4F85363E"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F722F1">
        <w:rPr>
          <w:rFonts w:ascii="メイリオ" w:eastAsia="メイリオ" w:hAnsi="メイリオ" w:hint="eastAsia"/>
          <w:sz w:val="22"/>
        </w:rPr>
        <w:t>山形</w:t>
      </w:r>
      <w:r w:rsidR="00437E3B">
        <w:rPr>
          <w:rFonts w:ascii="メイリオ" w:eastAsia="メイリオ" w:hAnsi="メイリオ" w:hint="eastAsia"/>
          <w:sz w:val="22"/>
        </w:rPr>
        <w:t>北</w:t>
      </w:r>
      <w:r w:rsidRPr="00DB0EEE">
        <w:rPr>
          <w:rFonts w:ascii="メイリオ" w:eastAsia="メイリオ" w:hAnsi="メイリオ"/>
          <w:sz w:val="22"/>
        </w:rPr>
        <w:t>ロータリークラブ</w:t>
      </w:r>
    </w:p>
    <w:p w14:paraId="31069C5C" w14:textId="1AD8A43E"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437E3B" w:rsidRPr="00437E3B">
        <w:rPr>
          <w:rFonts w:ascii="メイリオ" w:eastAsia="メイリオ" w:hAnsi="メイリオ"/>
          <w:sz w:val="22"/>
        </w:rPr>
        <w:t>1958</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437E3B">
        <w:rPr>
          <w:rFonts w:ascii="メイリオ" w:eastAsia="メイリオ" w:hAnsi="メイリオ" w:hint="eastAsia"/>
          <w:sz w:val="22"/>
        </w:rPr>
        <w:t>33</w:t>
      </w:r>
      <w:r w:rsidR="0022779A">
        <w:rPr>
          <w:rFonts w:ascii="メイリオ" w:eastAsia="メイリオ" w:hAnsi="メイリオ" w:hint="eastAsia"/>
          <w:sz w:val="22"/>
        </w:rPr>
        <w:t>年</w:t>
      </w:r>
      <w:r w:rsidR="00DB67C0">
        <w:rPr>
          <w:rFonts w:ascii="メイリオ" w:eastAsia="メイリオ" w:hAnsi="メイリオ" w:hint="eastAsia"/>
          <w:sz w:val="22"/>
        </w:rPr>
        <w:t>）</w:t>
      </w:r>
      <w:r w:rsidR="00F722F1">
        <w:rPr>
          <w:rFonts w:ascii="メイリオ" w:eastAsia="メイリオ" w:hAnsi="メイリオ" w:hint="eastAsia"/>
          <w:sz w:val="22"/>
        </w:rPr>
        <w:t>1</w:t>
      </w:r>
      <w:r w:rsidR="00437E3B">
        <w:rPr>
          <w:rFonts w:ascii="メイリオ" w:eastAsia="メイリオ" w:hAnsi="メイリオ" w:hint="eastAsia"/>
          <w:sz w:val="22"/>
        </w:rPr>
        <w:t>2</w:t>
      </w:r>
      <w:r w:rsidRPr="00AD5DCA">
        <w:rPr>
          <w:rFonts w:ascii="メイリオ" w:eastAsia="メイリオ" w:hAnsi="メイリオ"/>
          <w:sz w:val="22"/>
        </w:rPr>
        <w:t>月</w:t>
      </w:r>
      <w:r w:rsidR="00F722F1">
        <w:rPr>
          <w:rFonts w:ascii="メイリオ" w:eastAsia="メイリオ" w:hAnsi="メイリオ" w:hint="eastAsia"/>
          <w:sz w:val="22"/>
        </w:rPr>
        <w:t>1</w:t>
      </w:r>
      <w:r w:rsidR="00437E3B">
        <w:rPr>
          <w:rFonts w:ascii="メイリオ" w:eastAsia="メイリオ" w:hAnsi="メイリオ" w:hint="eastAsia"/>
          <w:sz w:val="22"/>
        </w:rPr>
        <w:t>9</w:t>
      </w:r>
      <w:r w:rsidRPr="00AD5DCA">
        <w:rPr>
          <w:rFonts w:ascii="メイリオ" w:eastAsia="メイリオ" w:hAnsi="メイリオ"/>
          <w:sz w:val="22"/>
        </w:rPr>
        <w:t>日</w:t>
      </w:r>
    </w:p>
    <w:p w14:paraId="2AEDF38A" w14:textId="48894E0F"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E93420" w:rsidRPr="00E93420">
        <w:rPr>
          <w:rFonts w:ascii="メイリオ" w:eastAsia="メイリオ" w:hAnsi="メイリオ" w:hint="eastAsia"/>
          <w:sz w:val="22"/>
        </w:rPr>
        <w:t>伊藤公認会計士事務所　副所長</w:t>
      </w:r>
    </w:p>
    <w:p w14:paraId="272FAFAC" w14:textId="7B963C9B" w:rsidR="00C643C9" w:rsidRPr="00EC0280"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E93420" w:rsidRPr="00E93420">
        <w:rPr>
          <w:rFonts w:ascii="メイリオ" w:eastAsia="メイリオ" w:hAnsi="メイリオ"/>
          <w:sz w:val="22"/>
        </w:rPr>
        <w:t>990-0031</w:t>
      </w:r>
      <w:r w:rsidR="00AD5DCA" w:rsidRPr="00EC0280">
        <w:rPr>
          <w:rFonts w:ascii="メイリオ" w:eastAsia="メイリオ" w:hAnsi="メイリオ" w:hint="eastAsia"/>
          <w:sz w:val="22"/>
        </w:rPr>
        <w:t xml:space="preserve">　</w:t>
      </w:r>
      <w:r w:rsidR="00E93420" w:rsidRPr="00E93420">
        <w:rPr>
          <w:rFonts w:ascii="メイリオ" w:eastAsia="メイリオ" w:hAnsi="メイリオ" w:hint="eastAsia"/>
          <w:sz w:val="22"/>
        </w:rPr>
        <w:t>山形市十日町</w:t>
      </w:r>
      <w:r w:rsidR="00E93420" w:rsidRPr="00E93420">
        <w:rPr>
          <w:rFonts w:ascii="メイリオ" w:eastAsia="メイリオ" w:hAnsi="メイリオ"/>
          <w:sz w:val="22"/>
        </w:rPr>
        <w:t>2-4-49</w:t>
      </w:r>
    </w:p>
    <w:p w14:paraId="08572BF2" w14:textId="58C39FEB" w:rsidR="00DB67C0" w:rsidRDefault="006A07A1" w:rsidP="0022779A">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sidR="00CE1D07">
        <w:rPr>
          <w:rFonts w:ascii="メイリオ" w:eastAsia="メイリオ" w:hAnsi="メイリオ" w:hint="eastAsia"/>
          <w:sz w:val="22"/>
        </w:rPr>
        <w:t xml:space="preserve">　</w:t>
      </w:r>
      <w:r w:rsidR="00E93420" w:rsidRPr="00E93420">
        <w:rPr>
          <w:rFonts w:ascii="メイリオ" w:eastAsia="メイリオ" w:hAnsi="メイリオ"/>
          <w:sz w:val="22"/>
        </w:rPr>
        <w:t>023-622-4765</w:t>
      </w:r>
      <w:r w:rsidR="00CE1D07">
        <w:rPr>
          <w:rFonts w:ascii="メイリオ" w:eastAsia="メイリオ" w:hAnsi="メイリオ" w:hint="eastAsia"/>
          <w:sz w:val="22"/>
        </w:rPr>
        <w:t xml:space="preserve">　</w:t>
      </w:r>
      <w:r w:rsidR="003C5B4D" w:rsidRPr="00EC0280">
        <w:rPr>
          <w:rFonts w:ascii="メイリオ" w:eastAsia="メイリオ" w:hAnsi="メイリオ" w:hint="eastAsia"/>
          <w:sz w:val="22"/>
        </w:rPr>
        <w:t>FAX</w:t>
      </w:r>
      <w:r w:rsidR="0022779A">
        <w:rPr>
          <w:rFonts w:ascii="メイリオ" w:eastAsia="メイリオ" w:hAnsi="メイリオ" w:hint="eastAsia"/>
          <w:sz w:val="22"/>
        </w:rPr>
        <w:t xml:space="preserve">　</w:t>
      </w:r>
      <w:r w:rsidR="00E93420" w:rsidRPr="00E93420">
        <w:rPr>
          <w:rFonts w:ascii="メイリオ" w:eastAsia="メイリオ" w:hAnsi="メイリオ"/>
          <w:sz w:val="22"/>
        </w:rPr>
        <w:t>023-631-6975</w:t>
      </w:r>
    </w:p>
    <w:p w14:paraId="4678E79A" w14:textId="14D1B880" w:rsidR="006A07A1" w:rsidRPr="00EC0280" w:rsidRDefault="0048275F" w:rsidP="00DB67C0">
      <w:pPr>
        <w:spacing w:line="340" w:lineRule="exact"/>
        <w:ind w:leftChars="535" w:left="1123" w:firstLine="557"/>
        <w:jc w:val="left"/>
        <w:rPr>
          <w:rFonts w:ascii="メイリオ" w:eastAsia="メイリオ" w:hAnsi="メイリオ"/>
          <w:sz w:val="22"/>
        </w:rPr>
      </w:pPr>
      <w:r>
        <w:rPr>
          <w:rFonts w:ascii="メイリオ" w:eastAsia="メイリオ" w:hAnsi="メイリオ"/>
          <w:sz w:val="22"/>
        </w:rPr>
        <w:t>M</w:t>
      </w:r>
      <w:r>
        <w:rPr>
          <w:rFonts w:ascii="メイリオ" w:eastAsia="メイリオ" w:hAnsi="メイリオ" w:hint="eastAsia"/>
          <w:sz w:val="22"/>
        </w:rPr>
        <w:t>ail</w:t>
      </w:r>
      <w:r w:rsidR="00E93420">
        <w:rPr>
          <w:rFonts w:ascii="メイリオ" w:eastAsia="メイリオ" w:hAnsi="メイリオ" w:hint="eastAsia"/>
          <w:sz w:val="22"/>
        </w:rPr>
        <w:t xml:space="preserve">　</w:t>
      </w:r>
      <w:r w:rsidR="00E93420" w:rsidRPr="00E93420">
        <w:rPr>
          <w:rFonts w:ascii="メイリオ" w:eastAsia="メイリオ" w:hAnsi="メイリオ"/>
          <w:sz w:val="22"/>
        </w:rPr>
        <w:t>cpaito-akihiko@ma.catvy.ne.jp</w:t>
      </w:r>
      <w:r w:rsidR="00DB67C0">
        <w:rPr>
          <w:rFonts w:ascii="メイリオ" w:eastAsia="メイリオ" w:hAnsi="メイリオ" w:hint="eastAsia"/>
          <w:sz w:val="22"/>
        </w:rPr>
        <w:t xml:space="preserve">　</w:t>
      </w:r>
      <w:r w:rsidR="00AD5DCA" w:rsidRPr="00EC0280">
        <w:rPr>
          <w:rFonts w:ascii="メイリオ" w:eastAsia="メイリオ" w:hAnsi="メイリオ" w:hint="eastAsia"/>
          <w:sz w:val="22"/>
        </w:rPr>
        <w:t>携帯</w:t>
      </w:r>
      <w:r w:rsidR="00103844">
        <w:rPr>
          <w:rFonts w:ascii="メイリオ" w:eastAsia="メイリオ" w:hAnsi="メイリオ" w:hint="eastAsia"/>
          <w:sz w:val="22"/>
        </w:rPr>
        <w:t xml:space="preserve">　</w:t>
      </w:r>
      <w:r w:rsidR="00E93420" w:rsidRPr="00E93420">
        <w:rPr>
          <w:rFonts w:ascii="メイリオ" w:eastAsia="メイリオ" w:hAnsi="メイリオ"/>
          <w:sz w:val="22"/>
        </w:rPr>
        <w:t>090-3362-0428</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7302717A" w:rsidR="0062192F" w:rsidRPr="00DA6ED1" w:rsidRDefault="00E93420" w:rsidP="00DB0EEE">
      <w:pPr>
        <w:spacing w:line="340" w:lineRule="exact"/>
        <w:ind w:leftChars="134" w:left="281" w:rightChars="-136" w:right="-286" w:firstLine="1"/>
        <w:rPr>
          <w:rFonts w:ascii="メイリオ" w:eastAsia="メイリオ" w:hAnsi="メイリオ"/>
          <w:sz w:val="22"/>
        </w:rPr>
      </w:pPr>
      <w:r w:rsidRPr="00E93420">
        <w:rPr>
          <w:rFonts w:ascii="メイリオ" w:eastAsia="メイリオ" w:hAnsi="メイリオ"/>
          <w:kern w:val="0"/>
          <w:sz w:val="22"/>
        </w:rPr>
        <w:t>1999</w:t>
      </w:r>
      <w:r w:rsidR="0062192F" w:rsidRPr="003964A2">
        <w:rPr>
          <w:rFonts w:ascii="メイリオ" w:eastAsia="メイリオ" w:hAnsi="メイリオ"/>
          <w:kern w:val="0"/>
          <w:sz w:val="22"/>
        </w:rPr>
        <w:t>年</w:t>
      </w:r>
      <w:r>
        <w:rPr>
          <w:rFonts w:ascii="メイリオ" w:eastAsia="メイリオ" w:hAnsi="メイリオ" w:hint="eastAsia"/>
          <w:kern w:val="0"/>
          <w:sz w:val="22"/>
        </w:rPr>
        <w:t>9</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sidR="00103844">
        <w:rPr>
          <w:rFonts w:ascii="メイリオ" w:eastAsia="メイリオ" w:hAnsi="メイリオ" w:hint="eastAsia"/>
          <w:kern w:val="0"/>
          <w:sz w:val="22"/>
        </w:rPr>
        <w:t>山形</w:t>
      </w:r>
      <w:r>
        <w:rPr>
          <w:rFonts w:ascii="メイリオ" w:eastAsia="メイリオ" w:hAnsi="メイリオ" w:hint="eastAsia"/>
          <w:kern w:val="0"/>
          <w:sz w:val="22"/>
        </w:rPr>
        <w:t>北</w:t>
      </w:r>
      <w:r w:rsidR="0062192F" w:rsidRPr="00DA6ED1">
        <w:rPr>
          <w:rFonts w:ascii="メイリオ" w:eastAsia="メイリオ" w:hAnsi="メイリオ"/>
          <w:sz w:val="22"/>
        </w:rPr>
        <w:t>ロータリークラブ入会</w:t>
      </w:r>
    </w:p>
    <w:p w14:paraId="74FD41B6" w14:textId="478D2AA7" w:rsidR="002D5A0B" w:rsidRDefault="00E93420" w:rsidP="00DB0EEE">
      <w:pPr>
        <w:spacing w:line="340" w:lineRule="exact"/>
        <w:ind w:leftChars="134" w:left="281" w:rightChars="-136" w:right="-286" w:firstLine="1"/>
        <w:rPr>
          <w:rFonts w:ascii="メイリオ" w:eastAsia="メイリオ" w:hAnsi="メイリオ"/>
          <w:sz w:val="22"/>
        </w:rPr>
      </w:pPr>
      <w:r w:rsidRPr="00E93420">
        <w:rPr>
          <w:rFonts w:ascii="メイリオ" w:eastAsia="メイリオ" w:hAnsi="メイリオ"/>
          <w:sz w:val="22"/>
        </w:rPr>
        <w:t>2015-2016年度　　クラブ幹事</w:t>
      </w:r>
    </w:p>
    <w:p w14:paraId="40564ED1" w14:textId="38E8AE84" w:rsidR="00727436" w:rsidRDefault="00E93420" w:rsidP="00DB0EEE">
      <w:pPr>
        <w:spacing w:line="340" w:lineRule="exact"/>
        <w:ind w:leftChars="134" w:left="281" w:rightChars="-136" w:right="-286" w:firstLine="1"/>
        <w:rPr>
          <w:rFonts w:ascii="メイリオ" w:eastAsia="メイリオ" w:hAnsi="メイリオ"/>
          <w:sz w:val="22"/>
        </w:rPr>
      </w:pPr>
      <w:r w:rsidRPr="00E93420">
        <w:rPr>
          <w:rFonts w:ascii="メイリオ" w:eastAsia="メイリオ" w:hAnsi="メイリオ"/>
          <w:sz w:val="22"/>
        </w:rPr>
        <w:t>2020-2021年度　　クラブ会長（第53代）</w:t>
      </w:r>
    </w:p>
    <w:p w14:paraId="2A81F34D" w14:textId="36598BE8" w:rsidR="00727436" w:rsidRDefault="00E93420" w:rsidP="00DB0EEE">
      <w:pPr>
        <w:spacing w:line="340" w:lineRule="exact"/>
        <w:ind w:leftChars="134" w:left="281" w:rightChars="-136" w:right="-286" w:firstLine="1"/>
        <w:rPr>
          <w:rFonts w:ascii="メイリオ" w:eastAsia="メイリオ" w:hAnsi="メイリオ"/>
          <w:sz w:val="22"/>
        </w:rPr>
      </w:pPr>
      <w:r w:rsidRPr="00E93420">
        <w:rPr>
          <w:rFonts w:ascii="メイリオ" w:eastAsia="メイリオ" w:hAnsi="メイリオ"/>
          <w:sz w:val="22"/>
        </w:rPr>
        <w:t>2023-2024年度　　地区資金委員長</w:t>
      </w:r>
    </w:p>
    <w:p w14:paraId="6C62E232" w14:textId="33D60D1C" w:rsidR="00727436" w:rsidRPr="00DA6ED1" w:rsidRDefault="00727436" w:rsidP="00DB0EEE">
      <w:pPr>
        <w:spacing w:line="340" w:lineRule="exact"/>
        <w:ind w:leftChars="134" w:left="281" w:rightChars="-136" w:right="-286" w:firstLine="1"/>
        <w:rPr>
          <w:rFonts w:ascii="メイリオ" w:eastAsia="メイリオ" w:hAnsi="メイリオ"/>
          <w:sz w:val="22"/>
        </w:rPr>
      </w:pPr>
    </w:p>
    <w:sectPr w:rsidR="00727436" w:rsidRPr="00DA6ED1"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FF55B" w14:textId="77777777" w:rsidR="00EB1591" w:rsidRDefault="00EB1591" w:rsidP="00011568">
      <w:r>
        <w:separator/>
      </w:r>
    </w:p>
  </w:endnote>
  <w:endnote w:type="continuationSeparator" w:id="0">
    <w:p w14:paraId="0A5688EC" w14:textId="77777777" w:rsidR="00EB1591" w:rsidRDefault="00EB1591"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A4647" w14:textId="77777777" w:rsidR="00EB1591" w:rsidRDefault="00EB1591" w:rsidP="00011568">
      <w:r>
        <w:separator/>
      </w:r>
    </w:p>
  </w:footnote>
  <w:footnote w:type="continuationSeparator" w:id="0">
    <w:p w14:paraId="4FBB4085" w14:textId="77777777" w:rsidR="00EB1591" w:rsidRDefault="00EB1591"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11568"/>
    <w:rsid w:val="000507DB"/>
    <w:rsid w:val="000B3F30"/>
    <w:rsid w:val="000C471B"/>
    <w:rsid w:val="000D6E2F"/>
    <w:rsid w:val="00103844"/>
    <w:rsid w:val="001312C2"/>
    <w:rsid w:val="0013508F"/>
    <w:rsid w:val="0016164F"/>
    <w:rsid w:val="001710C5"/>
    <w:rsid w:val="001814FA"/>
    <w:rsid w:val="00182477"/>
    <w:rsid w:val="00183A39"/>
    <w:rsid w:val="001859B0"/>
    <w:rsid w:val="001924A4"/>
    <w:rsid w:val="001D3933"/>
    <w:rsid w:val="001E1178"/>
    <w:rsid w:val="001E2F6E"/>
    <w:rsid w:val="001E594C"/>
    <w:rsid w:val="001F1EBF"/>
    <w:rsid w:val="00201BAF"/>
    <w:rsid w:val="00220DDF"/>
    <w:rsid w:val="0022779A"/>
    <w:rsid w:val="00227AEF"/>
    <w:rsid w:val="002331D2"/>
    <w:rsid w:val="0024505C"/>
    <w:rsid w:val="00253B41"/>
    <w:rsid w:val="00263AC8"/>
    <w:rsid w:val="00276C21"/>
    <w:rsid w:val="00283B51"/>
    <w:rsid w:val="00284EFF"/>
    <w:rsid w:val="002A3CAF"/>
    <w:rsid w:val="002B41BB"/>
    <w:rsid w:val="002C2CB3"/>
    <w:rsid w:val="002D5A0B"/>
    <w:rsid w:val="002D62D5"/>
    <w:rsid w:val="002E0218"/>
    <w:rsid w:val="00351C3F"/>
    <w:rsid w:val="0036090C"/>
    <w:rsid w:val="003660B6"/>
    <w:rsid w:val="00375EE1"/>
    <w:rsid w:val="003963FF"/>
    <w:rsid w:val="003964A2"/>
    <w:rsid w:val="003B6621"/>
    <w:rsid w:val="003C5B4D"/>
    <w:rsid w:val="003D3F34"/>
    <w:rsid w:val="004204E7"/>
    <w:rsid w:val="00420DBD"/>
    <w:rsid w:val="00437E3B"/>
    <w:rsid w:val="00465576"/>
    <w:rsid w:val="00480640"/>
    <w:rsid w:val="0048275F"/>
    <w:rsid w:val="004B5BE6"/>
    <w:rsid w:val="004D1348"/>
    <w:rsid w:val="004E3B7C"/>
    <w:rsid w:val="004F6ED0"/>
    <w:rsid w:val="00500997"/>
    <w:rsid w:val="005020CD"/>
    <w:rsid w:val="00530895"/>
    <w:rsid w:val="00543A54"/>
    <w:rsid w:val="00553149"/>
    <w:rsid w:val="005633A1"/>
    <w:rsid w:val="0056433C"/>
    <w:rsid w:val="0057551F"/>
    <w:rsid w:val="005A4B5A"/>
    <w:rsid w:val="00617F88"/>
    <w:rsid w:val="0062192F"/>
    <w:rsid w:val="00653A4B"/>
    <w:rsid w:val="00653ABE"/>
    <w:rsid w:val="00666F2F"/>
    <w:rsid w:val="006A07A1"/>
    <w:rsid w:val="006B2417"/>
    <w:rsid w:val="006C639C"/>
    <w:rsid w:val="006D11AC"/>
    <w:rsid w:val="006D3064"/>
    <w:rsid w:val="006E0700"/>
    <w:rsid w:val="006F12FD"/>
    <w:rsid w:val="00727436"/>
    <w:rsid w:val="0077480A"/>
    <w:rsid w:val="00780F50"/>
    <w:rsid w:val="0078343A"/>
    <w:rsid w:val="007C0ABB"/>
    <w:rsid w:val="007C7CB6"/>
    <w:rsid w:val="00800A8F"/>
    <w:rsid w:val="00801FB6"/>
    <w:rsid w:val="00810A7B"/>
    <w:rsid w:val="008119BE"/>
    <w:rsid w:val="00822005"/>
    <w:rsid w:val="00844E03"/>
    <w:rsid w:val="008452BB"/>
    <w:rsid w:val="008650ED"/>
    <w:rsid w:val="00873407"/>
    <w:rsid w:val="008875F6"/>
    <w:rsid w:val="00895482"/>
    <w:rsid w:val="0089587D"/>
    <w:rsid w:val="008B0156"/>
    <w:rsid w:val="008B47E9"/>
    <w:rsid w:val="008E3C9C"/>
    <w:rsid w:val="0090747B"/>
    <w:rsid w:val="009301B0"/>
    <w:rsid w:val="00942B9B"/>
    <w:rsid w:val="00960421"/>
    <w:rsid w:val="00982DA6"/>
    <w:rsid w:val="009B52B2"/>
    <w:rsid w:val="009B6A0C"/>
    <w:rsid w:val="009C565C"/>
    <w:rsid w:val="00A03286"/>
    <w:rsid w:val="00A15BFD"/>
    <w:rsid w:val="00A17BFA"/>
    <w:rsid w:val="00A24B85"/>
    <w:rsid w:val="00A26B0C"/>
    <w:rsid w:val="00A558AF"/>
    <w:rsid w:val="00A73286"/>
    <w:rsid w:val="00A82911"/>
    <w:rsid w:val="00AA3673"/>
    <w:rsid w:val="00AD5DCA"/>
    <w:rsid w:val="00AE01B1"/>
    <w:rsid w:val="00AE74EC"/>
    <w:rsid w:val="00AF1EB7"/>
    <w:rsid w:val="00B04A4A"/>
    <w:rsid w:val="00B3248C"/>
    <w:rsid w:val="00B444CE"/>
    <w:rsid w:val="00B47747"/>
    <w:rsid w:val="00BA0380"/>
    <w:rsid w:val="00BB5D7B"/>
    <w:rsid w:val="00BC495F"/>
    <w:rsid w:val="00BF2D86"/>
    <w:rsid w:val="00BF354F"/>
    <w:rsid w:val="00C21335"/>
    <w:rsid w:val="00C643C9"/>
    <w:rsid w:val="00C75E90"/>
    <w:rsid w:val="00C9349B"/>
    <w:rsid w:val="00CE1D07"/>
    <w:rsid w:val="00D23410"/>
    <w:rsid w:val="00D421B9"/>
    <w:rsid w:val="00D95BD4"/>
    <w:rsid w:val="00DA6ED1"/>
    <w:rsid w:val="00DB0EEE"/>
    <w:rsid w:val="00DB67C0"/>
    <w:rsid w:val="00DD4EA3"/>
    <w:rsid w:val="00E32862"/>
    <w:rsid w:val="00E62731"/>
    <w:rsid w:val="00E82EE2"/>
    <w:rsid w:val="00E91D4F"/>
    <w:rsid w:val="00E93420"/>
    <w:rsid w:val="00EB1591"/>
    <w:rsid w:val="00EB3DBA"/>
    <w:rsid w:val="00EC0280"/>
    <w:rsid w:val="00EE1454"/>
    <w:rsid w:val="00EF0D8E"/>
    <w:rsid w:val="00EF3F0C"/>
    <w:rsid w:val="00EF7AA8"/>
    <w:rsid w:val="00F00E48"/>
    <w:rsid w:val="00F03323"/>
    <w:rsid w:val="00F03669"/>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4</cp:revision>
  <cp:lastPrinted>2024-04-26T07:28:00Z</cp:lastPrinted>
  <dcterms:created xsi:type="dcterms:W3CDTF">2025-07-21T20:02:00Z</dcterms:created>
  <dcterms:modified xsi:type="dcterms:W3CDTF">2025-07-22T03:08:00Z</dcterms:modified>
</cp:coreProperties>
</file>